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720E91">
        <w:rPr>
          <w:sz w:val="28"/>
          <w:szCs w:val="28"/>
        </w:rPr>
        <w:t>1</w:t>
      </w:r>
      <w:r w:rsidR="00F11D86">
        <w:rPr>
          <w:sz w:val="28"/>
          <w:szCs w:val="28"/>
        </w:rPr>
        <w:t>632</w:t>
      </w:r>
      <w:r>
        <w:rPr>
          <w:sz w:val="28"/>
          <w:szCs w:val="28"/>
        </w:rPr>
        <w:t>-110</w:t>
      </w:r>
      <w:r w:rsidR="00F11D86">
        <w:rPr>
          <w:sz w:val="28"/>
          <w:szCs w:val="28"/>
        </w:rPr>
        <w:t>2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</w:t>
      </w:r>
      <w:r w:rsidR="00444D97">
        <w:rPr>
          <w:sz w:val="28"/>
          <w:szCs w:val="28"/>
          <w:lang w:eastAsia="x-none"/>
        </w:rPr>
        <w:t>37</w:t>
      </w:r>
      <w:r>
        <w:rPr>
          <w:sz w:val="28"/>
          <w:szCs w:val="28"/>
          <w:lang w:eastAsia="x-none"/>
        </w:rPr>
        <w:t>MS00</w:t>
      </w:r>
      <w:r w:rsidR="00444D97">
        <w:rPr>
          <w:sz w:val="28"/>
          <w:szCs w:val="28"/>
          <w:lang w:eastAsia="x-none"/>
        </w:rPr>
        <w:t>2</w:t>
      </w:r>
      <w:r w:rsidR="00720E91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t>-01-202</w:t>
      </w:r>
      <w:r w:rsidR="00567DC6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="00444D97">
        <w:rPr>
          <w:sz w:val="28"/>
          <w:szCs w:val="28"/>
          <w:lang w:eastAsia="x-none"/>
        </w:rPr>
        <w:t>000808-26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</w:t>
      </w:r>
      <w:r w:rsidR="00720E91">
        <w:rPr>
          <w:rFonts w:cs="Times New Roman"/>
          <w:sz w:val="28"/>
          <w:szCs w:val="28"/>
        </w:rPr>
        <w:t xml:space="preserve"> августа</w:t>
      </w:r>
      <w:r>
        <w:rPr>
          <w:rFonts w:cs="Times New Roman"/>
          <w:sz w:val="28"/>
          <w:szCs w:val="28"/>
        </w:rPr>
        <w:t xml:space="preserve"> 2025 года  </w:t>
      </w:r>
      <w:r w:rsidR="00567DC6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</w:t>
      </w:r>
      <w:r w:rsidR="00720E91"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8"/>
          <w:szCs w:val="28"/>
        </w:rPr>
        <w:t xml:space="preserve">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567DC6" w:rsidRPr="009C5AF2" w:rsidP="00567DC6">
      <w:pPr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Мировой судья судебного участка №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  <w:r w:rsidRPr="009C5AF2">
        <w:rPr>
          <w:rFonts w:cs="Times New Roman"/>
          <w:sz w:val="28"/>
          <w:szCs w:val="28"/>
        </w:rPr>
        <w:t>исполняющий обязанности мир</w:t>
      </w:r>
      <w:r>
        <w:rPr>
          <w:rFonts w:cs="Times New Roman"/>
          <w:sz w:val="28"/>
          <w:szCs w:val="28"/>
        </w:rPr>
        <w:t>ового судьи судебного участка №</w:t>
      </w:r>
      <w:r w:rsidR="00444D97">
        <w:rPr>
          <w:rFonts w:cs="Times New Roman"/>
          <w:sz w:val="28"/>
          <w:szCs w:val="28"/>
        </w:rPr>
        <w:t>2</w:t>
      </w:r>
      <w:r w:rsidRPr="009C5AF2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FA221F">
        <w:rPr>
          <w:rFonts w:cs="Times New Roman"/>
          <w:sz w:val="28"/>
          <w:szCs w:val="28"/>
        </w:rPr>
        <w:t>,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11D86">
        <w:rPr>
          <w:sz w:val="28"/>
          <w:szCs w:val="28"/>
        </w:rPr>
        <w:t>общества с ограниченной ответственностью микрокредитная компания «Русинтерфинанс» к Тройнину А</w:t>
      </w:r>
      <w:r w:rsidR="00184F31">
        <w:rPr>
          <w:sz w:val="28"/>
          <w:szCs w:val="28"/>
        </w:rPr>
        <w:t>.</w:t>
      </w:r>
      <w:r w:rsidR="00F11D86">
        <w:rPr>
          <w:sz w:val="28"/>
          <w:szCs w:val="28"/>
        </w:rPr>
        <w:t>В</w:t>
      </w:r>
      <w:r w:rsidR="00184F31">
        <w:rPr>
          <w:sz w:val="28"/>
          <w:szCs w:val="28"/>
        </w:rPr>
        <w:t>.</w:t>
      </w:r>
      <w:r w:rsidR="00F11D86">
        <w:rPr>
          <w:sz w:val="28"/>
          <w:szCs w:val="28"/>
        </w:rPr>
        <w:t xml:space="preserve"> о взыскании задолженности по договору займа и судебных расходов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52639">
        <w:rPr>
          <w:sz w:val="28"/>
          <w:szCs w:val="28"/>
        </w:rPr>
        <w:t xml:space="preserve">общества с ограниченной ответственностью микрокредитная компания «Русинтерфинанс» </w:t>
      </w:r>
      <w:r w:rsidR="008F33E6">
        <w:rPr>
          <w:sz w:val="28"/>
          <w:szCs w:val="28"/>
        </w:rPr>
        <w:t xml:space="preserve">(ИНН </w:t>
      </w:r>
      <w:r w:rsidR="00184F31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752639">
        <w:rPr>
          <w:sz w:val="28"/>
          <w:szCs w:val="28"/>
        </w:rPr>
        <w:t>Тройнину А</w:t>
      </w:r>
      <w:r w:rsidR="00184F31">
        <w:rPr>
          <w:sz w:val="28"/>
          <w:szCs w:val="28"/>
        </w:rPr>
        <w:t>.</w:t>
      </w:r>
      <w:r w:rsidR="00752639">
        <w:rPr>
          <w:sz w:val="28"/>
          <w:szCs w:val="28"/>
        </w:rPr>
        <w:t>В</w:t>
      </w:r>
      <w:r w:rsidR="00184F31">
        <w:rPr>
          <w:sz w:val="28"/>
          <w:szCs w:val="28"/>
        </w:rPr>
        <w:t>.</w:t>
      </w:r>
      <w:r w:rsidR="00752639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752639">
        <w:rPr>
          <w:sz w:val="28"/>
          <w:szCs w:val="28"/>
        </w:rPr>
        <w:t xml:space="preserve"> </w:t>
      </w:r>
      <w:r w:rsidR="009A0334">
        <w:rPr>
          <w:sz w:val="28"/>
          <w:szCs w:val="28"/>
        </w:rPr>
        <w:t xml:space="preserve">договору </w:t>
      </w:r>
      <w:r w:rsidR="00752639">
        <w:rPr>
          <w:sz w:val="28"/>
          <w:szCs w:val="28"/>
        </w:rPr>
        <w:t xml:space="preserve">займа </w:t>
      </w:r>
      <w:r w:rsidR="009A0334">
        <w:rPr>
          <w:sz w:val="28"/>
          <w:szCs w:val="28"/>
        </w:rPr>
        <w:t xml:space="preserve">№ </w:t>
      </w:r>
      <w:r w:rsidR="00184F31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752639">
        <w:rPr>
          <w:sz w:val="28"/>
          <w:szCs w:val="28"/>
        </w:rPr>
        <w:t>21 июня 2016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900191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184F31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</w:p>
    <w:p w:rsidR="00184F31" w:rsidRPr="005F2AE8" w:rsidP="00967C41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6F45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84F31"/>
    <w:rsid w:val="00190CC5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370D"/>
    <w:rsid w:val="00444D97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E6987"/>
    <w:rsid w:val="00504E35"/>
    <w:rsid w:val="00507CB5"/>
    <w:rsid w:val="00531709"/>
    <w:rsid w:val="00532022"/>
    <w:rsid w:val="00537CB6"/>
    <w:rsid w:val="0055156A"/>
    <w:rsid w:val="00552A81"/>
    <w:rsid w:val="00567DC6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2AE8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0E91"/>
    <w:rsid w:val="007248F3"/>
    <w:rsid w:val="007429D6"/>
    <w:rsid w:val="00742F2F"/>
    <w:rsid w:val="00752639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043D"/>
    <w:rsid w:val="008912F8"/>
    <w:rsid w:val="00895899"/>
    <w:rsid w:val="00896CBC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6545"/>
    <w:rsid w:val="00985547"/>
    <w:rsid w:val="009A0334"/>
    <w:rsid w:val="009A16E2"/>
    <w:rsid w:val="009B0A3C"/>
    <w:rsid w:val="009B627B"/>
    <w:rsid w:val="009B7CA9"/>
    <w:rsid w:val="009C3366"/>
    <w:rsid w:val="009C5AF2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252E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0C24"/>
    <w:rsid w:val="00BF4479"/>
    <w:rsid w:val="00C00FBC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32A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57C95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11D86"/>
    <w:rsid w:val="00F262C4"/>
    <w:rsid w:val="00F50F23"/>
    <w:rsid w:val="00F5199E"/>
    <w:rsid w:val="00F52417"/>
    <w:rsid w:val="00F777C7"/>
    <w:rsid w:val="00F92F0A"/>
    <w:rsid w:val="00FA221F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655A-82BD-4C51-B405-D2AC3CBE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